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283C" w14:textId="77777777" w:rsidR="00ED3E8D" w:rsidRDefault="00ED3E8D" w:rsidP="00ED3E8D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ОРГАНИЗАЦИИ</w:t>
      </w:r>
    </w:p>
    <w:p w14:paraId="5851360D" w14:textId="77777777" w:rsidR="00ED3E8D" w:rsidRDefault="00ED3E8D" w:rsidP="00ED3E8D">
      <w:pPr>
        <w:spacing w:line="360" w:lineRule="exact"/>
        <w:ind w:left="4536"/>
        <w:rPr>
          <w:sz w:val="28"/>
          <w:szCs w:val="28"/>
        </w:rPr>
      </w:pPr>
    </w:p>
    <w:p w14:paraId="3E9369AA" w14:textId="77777777" w:rsidR="00ED3E8D" w:rsidRPr="00FC0949" w:rsidRDefault="00ED3E8D" w:rsidP="00ED3E8D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Донецкое управление</w:t>
      </w:r>
    </w:p>
    <w:p w14:paraId="38496989" w14:textId="77777777" w:rsidR="00ED3E8D" w:rsidRPr="00FC0949" w:rsidRDefault="00ED3E8D" w:rsidP="00ED3E8D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Федеральной службы</w:t>
      </w:r>
    </w:p>
    <w:p w14:paraId="7362913F" w14:textId="77777777" w:rsidR="00ED3E8D" w:rsidRPr="00FC0949" w:rsidRDefault="00ED3E8D" w:rsidP="00ED3E8D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по экологическому, технологическому</w:t>
      </w:r>
    </w:p>
    <w:p w14:paraId="276B0DFB" w14:textId="77777777" w:rsidR="00ED3E8D" w:rsidRDefault="00ED3E8D" w:rsidP="00ED3E8D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и атомному надзору</w:t>
      </w:r>
    </w:p>
    <w:p w14:paraId="1347D868" w14:textId="66A46E74" w:rsidR="004967B1" w:rsidRPr="00ED3E8D" w:rsidRDefault="004967B1" w:rsidP="00C129E4">
      <w:pPr>
        <w:spacing w:line="360" w:lineRule="exact"/>
        <w:jc w:val="center"/>
        <w:rPr>
          <w:sz w:val="28"/>
          <w:szCs w:val="28"/>
        </w:rPr>
      </w:pPr>
    </w:p>
    <w:p w14:paraId="4645DC88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012A2394" w14:textId="77777777" w:rsidR="00D3795E" w:rsidRPr="00D3795E" w:rsidRDefault="00D3795E" w:rsidP="00D3795E">
      <w:pPr>
        <w:jc w:val="center"/>
        <w:rPr>
          <w:noProof/>
          <w:sz w:val="28"/>
          <w:szCs w:val="28"/>
        </w:rPr>
      </w:pPr>
      <w:r w:rsidRPr="00D3795E">
        <w:rPr>
          <w:noProof/>
          <w:sz w:val="28"/>
          <w:szCs w:val="28"/>
        </w:rPr>
        <w:t>об апелляции на решения, действия (бездействие) территориальных аттестационных комиссий</w:t>
      </w:r>
    </w:p>
    <w:p w14:paraId="48A393E5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466D9BB3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75FAE95B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35D74544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1E890943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0A3514BA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3168DEB1" w14:textId="77777777" w:rsidR="00C21355" w:rsidRPr="00ED3E8D" w:rsidRDefault="00C21355" w:rsidP="00ED3E8D">
      <w:pPr>
        <w:keepNext/>
        <w:tabs>
          <w:tab w:val="left" w:leader="underscore" w:pos="9635"/>
        </w:tabs>
        <w:jc w:val="both"/>
      </w:pPr>
    </w:p>
    <w:p w14:paraId="1F33EBD8" w14:textId="77777777"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14:paraId="25EB7225" w14:textId="77777777"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14:paraId="5486C384" w14:textId="77777777"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14:paraId="51078322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14:paraId="283E8393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14:paraId="014A582D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14:paraId="1C256B8D" w14:textId="77777777" w:rsidR="00D3795E" w:rsidRDefault="00D3795E" w:rsidP="00ED3E8D">
      <w:pPr>
        <w:tabs>
          <w:tab w:val="left" w:leader="underscore" w:pos="96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14:paraId="629BB259" w14:textId="77777777" w:rsidR="00E25AE0" w:rsidRPr="00ED3E8D" w:rsidRDefault="00E25AE0" w:rsidP="00ED3E8D">
      <w:pPr>
        <w:jc w:val="both"/>
      </w:pPr>
    </w:p>
    <w:p w14:paraId="0A15F988" w14:textId="77777777" w:rsidR="00D3795E" w:rsidRPr="00D3795E" w:rsidRDefault="00D3795E" w:rsidP="00ED3E8D">
      <w:pPr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(отметить один из предложенных вариантов знаком «V»):  </w:t>
      </w:r>
    </w:p>
    <w:p w14:paraId="08129580" w14:textId="77777777"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14:paraId="4BFE00BA" w14:textId="77777777"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14:paraId="6A6EC65F" w14:textId="77777777" w:rsidR="00D3795E" w:rsidRPr="00D3795E" w:rsidRDefault="00D3795E" w:rsidP="00ED3E8D">
      <w:pPr>
        <w:keepNext/>
        <w:tabs>
          <w:tab w:val="left" w:leader="underscore" w:pos="10065"/>
        </w:tabs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14:paraId="36BD0C72" w14:textId="77777777" w:rsidR="00D3795E" w:rsidRPr="00ED3E8D" w:rsidRDefault="00D3795E" w:rsidP="00ED3E8D"/>
    <w:p w14:paraId="0D933467" w14:textId="77777777" w:rsidR="00E25AE0" w:rsidRDefault="0006229A" w:rsidP="00ED3E8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14:paraId="634E15BA" w14:textId="77777777"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45A47742" w14:textId="03D28F74" w:rsidR="00C129E4" w:rsidRDefault="00FA24FF" w:rsidP="00FA24FF">
      <w:pPr>
        <w:spacing w:line="360" w:lineRule="auto"/>
        <w:rPr>
          <w:sz w:val="28"/>
          <w:szCs w:val="28"/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14:paraId="517FEE06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33DB4E39" w14:textId="77777777"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7F54A5B6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6D66427B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sectPr w:rsidR="00B24705" w:rsidSect="00ED3E8D">
      <w:headerReference w:type="default" r:id="rId7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3D93" w14:textId="77777777" w:rsidR="001530C0" w:rsidRDefault="001530C0" w:rsidP="00F26DE0">
      <w:r>
        <w:separator/>
      </w:r>
    </w:p>
  </w:endnote>
  <w:endnote w:type="continuationSeparator" w:id="0">
    <w:p w14:paraId="2381A485" w14:textId="77777777" w:rsidR="001530C0" w:rsidRDefault="001530C0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CAC3" w14:textId="77777777" w:rsidR="001530C0" w:rsidRDefault="001530C0" w:rsidP="00F26DE0">
      <w:r>
        <w:separator/>
      </w:r>
    </w:p>
  </w:footnote>
  <w:footnote w:type="continuationSeparator" w:id="0">
    <w:p w14:paraId="0C57ADBA" w14:textId="77777777" w:rsidR="001530C0" w:rsidRDefault="001530C0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202852F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F04AF7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55BC28F3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530C0"/>
    <w:rsid w:val="001D3A5A"/>
    <w:rsid w:val="00482836"/>
    <w:rsid w:val="00487AED"/>
    <w:rsid w:val="004967B1"/>
    <w:rsid w:val="00606436"/>
    <w:rsid w:val="00662D75"/>
    <w:rsid w:val="00664D31"/>
    <w:rsid w:val="0076653C"/>
    <w:rsid w:val="00832D3A"/>
    <w:rsid w:val="008A1D0C"/>
    <w:rsid w:val="00B02E7C"/>
    <w:rsid w:val="00B24705"/>
    <w:rsid w:val="00B87F66"/>
    <w:rsid w:val="00BA1A1B"/>
    <w:rsid w:val="00BA2C79"/>
    <w:rsid w:val="00C129E4"/>
    <w:rsid w:val="00C21355"/>
    <w:rsid w:val="00C24CC3"/>
    <w:rsid w:val="00D3795E"/>
    <w:rsid w:val="00E25AE0"/>
    <w:rsid w:val="00ED3E8D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BEDE8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B21E73-59EA-4255-BDDE-1BBC0218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Екатерина</cp:lastModifiedBy>
  <cp:revision>3</cp:revision>
  <dcterms:created xsi:type="dcterms:W3CDTF">2025-11-01T12:20:00Z</dcterms:created>
  <dcterms:modified xsi:type="dcterms:W3CDTF">2025-11-10T11:46:00Z</dcterms:modified>
</cp:coreProperties>
</file>